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94" w:rsidRPr="00714778" w:rsidRDefault="00F8521A" w:rsidP="00F8521A">
      <w:pPr>
        <w:pStyle w:val="c21"/>
        <w:shd w:val="clear" w:color="auto" w:fill="FFFFFF"/>
        <w:spacing w:before="0" w:beforeAutospacing="0" w:after="0" w:afterAutospacing="0"/>
        <w:jc w:val="right"/>
        <w:rPr>
          <w:rStyle w:val="c24"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27"/>
          <w:szCs w:val="27"/>
        </w:rPr>
        <w:tab/>
      </w:r>
    </w:p>
    <w:p w:rsidR="00121194" w:rsidRPr="00890D9A" w:rsidRDefault="00121194" w:rsidP="00F8521A">
      <w:pPr>
        <w:pStyle w:val="c21"/>
        <w:shd w:val="clear" w:color="auto" w:fill="FFFFFF"/>
        <w:spacing w:before="0" w:beforeAutospacing="0" w:after="0" w:afterAutospacing="0"/>
        <w:jc w:val="right"/>
        <w:rPr>
          <w:rStyle w:val="c24"/>
          <w:color w:val="000000"/>
          <w:sz w:val="28"/>
          <w:szCs w:val="28"/>
        </w:rPr>
      </w:pPr>
    </w:p>
    <w:p w:rsidR="00121194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МУНИЦИПАЛЬНОЕ БЮДЖЕТНОЕ УЧРЕЖДЕНИЕ ДОПОЛНИТЕЛЬНОГО ОБРАЗОВАНИЯ «УЧЕБНЫЙ ЦЕНТР»</w:t>
      </w: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D9A" w:rsidRP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Pr="00890D9A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275" w:rsidRPr="00890D9A" w:rsidRDefault="00890D9A" w:rsidP="00890D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0D9A">
        <w:rPr>
          <w:rFonts w:ascii="Times New Roman" w:hAnsi="Times New Roman" w:cs="Times New Roman"/>
          <w:b/>
          <w:sz w:val="32"/>
          <w:szCs w:val="28"/>
        </w:rPr>
        <w:t>МАСТЕР-КЛАСС</w:t>
      </w:r>
    </w:p>
    <w:p w:rsidR="00100653" w:rsidRDefault="00100653" w:rsidP="00890D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«Открытка в 2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32"/>
          <w:szCs w:val="28"/>
        </w:rPr>
        <w:t xml:space="preserve"> «Подарок ко Дню Защитника Отечества»</w:t>
      </w:r>
      <w:r w:rsidR="00890D9A" w:rsidRPr="00890D9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76275" w:rsidRPr="00890D9A" w:rsidRDefault="00100653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>(нарисованная 3d-ручкой)</w:t>
      </w:r>
    </w:p>
    <w:p w:rsidR="00F76275" w:rsidRDefault="00F76275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9A" w:rsidRP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178" w:rsidRPr="00890D9A" w:rsidRDefault="00F76275" w:rsidP="00890D9A">
      <w:pPr>
        <w:spacing w:before="100" w:beforeAutospacing="1" w:after="100" w:afterAutospacing="1" w:line="36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Автор: Рязанцева Галина Сергеевна</w:t>
      </w:r>
    </w:p>
    <w:p w:rsidR="00F76275" w:rsidRPr="00890D9A" w:rsidRDefault="00F76275" w:rsidP="00890D9A">
      <w:pPr>
        <w:spacing w:before="100" w:beforeAutospacing="1" w:after="100" w:afterAutospacing="1" w:line="36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 дополнительного образования</w:t>
      </w:r>
    </w:p>
    <w:p w:rsidR="00F76275" w:rsidRDefault="00F76275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0D9A" w:rsidRPr="00890D9A" w:rsidRDefault="00890D9A" w:rsidP="00890D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1194" w:rsidRPr="00890D9A" w:rsidRDefault="00121194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г.</w:t>
      </w:r>
      <w:r w:rsidR="00D66178"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Североморск</w:t>
      </w: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, </w:t>
      </w:r>
      <w:r w:rsidR="00D66178"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Мурманс</w:t>
      </w: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кая область</w:t>
      </w:r>
    </w:p>
    <w:p w:rsidR="00890D9A" w:rsidRPr="00890D9A" w:rsidRDefault="00890D9A" w:rsidP="00890D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2019г</w:t>
      </w:r>
    </w:p>
    <w:p w:rsidR="0010035D" w:rsidRPr="00C800BC" w:rsidRDefault="00890D9A" w:rsidP="00DC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C800BC"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МАСТЕР-КЛАССА</w:t>
      </w:r>
    </w:p>
    <w:p w:rsidR="00DC6652" w:rsidRPr="00C800BC" w:rsidRDefault="00DC6652" w:rsidP="00DC6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653" w:rsidRPr="00C800BC" w:rsidRDefault="00890D9A" w:rsidP="0010065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мастер-класс: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«Открытка в 2D «Подарок ко Дню Защитника Отечества» </w:t>
      </w:r>
    </w:p>
    <w:p w:rsidR="00890D9A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мастер-класса: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изготовить открытку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2D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Защитника Отечества</w:t>
      </w:r>
    </w:p>
    <w:p w:rsidR="00890D9A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мастер-класса: </w:t>
      </w:r>
    </w:p>
    <w:p w:rsidR="003569A3" w:rsidRPr="00C800BC" w:rsidRDefault="003569A3" w:rsidP="00DC6652">
      <w:pPr>
        <w:pStyle w:val="ab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 в рисовании 3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-ручкой.</w:t>
      </w:r>
    </w:p>
    <w:p w:rsidR="00890D9A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 мастер-класса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569A3" w:rsidRPr="00C800BC" w:rsidRDefault="003569A3" w:rsidP="00DC6652">
      <w:pPr>
        <w:pStyle w:val="ab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практических навыков рисования 3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-ручкой.</w:t>
      </w:r>
    </w:p>
    <w:p w:rsidR="00890D9A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аудитория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мастер-класса: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классы</w:t>
      </w:r>
    </w:p>
    <w:p w:rsidR="00890D9A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2019г.</w:t>
      </w:r>
    </w:p>
    <w:p w:rsidR="003569A3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Время: </w:t>
      </w:r>
      <w:r w:rsidR="0010065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</w:p>
    <w:p w:rsidR="00890D9A" w:rsidRPr="00C800BC" w:rsidRDefault="00890D9A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сопровождение: </w:t>
      </w:r>
      <w:r w:rsidR="003569A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по использованию 3</w:t>
      </w:r>
      <w:r w:rsidR="003569A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3569A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-ручки, трафареты, 3</w:t>
      </w:r>
      <w:r w:rsidR="003569A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3569A3"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-ручка, пластик, ножницы.</w:t>
      </w:r>
    </w:p>
    <w:p w:rsidR="00C800BC" w:rsidRPr="00C800BC" w:rsidRDefault="00C800BC" w:rsidP="00DC665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0BC" w:rsidRPr="00C800BC" w:rsidRDefault="00DC6652" w:rsidP="00C800B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МАСТЕР-КЛАСС:</w:t>
      </w:r>
    </w:p>
    <w:p w:rsidR="00C800BC" w:rsidRPr="00C800BC" w:rsidRDefault="00C800BC" w:rsidP="00C800B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C91" w:rsidRPr="00C800BC" w:rsidRDefault="00160FC7" w:rsidP="00C800BC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момент: 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и</w:t>
      </w:r>
      <w:r w:rsidRPr="00C8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плана мастер-класса.</w:t>
      </w:r>
    </w:p>
    <w:p w:rsidR="00DC6652" w:rsidRPr="00C800BC" w:rsidRDefault="00160FC7" w:rsidP="00DC665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800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Что такое 3D ручка?</w:t>
      </w:r>
    </w:p>
    <w:p w:rsidR="00160FC7" w:rsidRPr="00C800BC" w:rsidRDefault="00160FC7" w:rsidP="00DC665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00BC">
        <w:rPr>
          <w:rFonts w:ascii="Times New Roman" w:hAnsi="Times New Roman" w:cs="Times New Roman"/>
          <w:sz w:val="28"/>
          <w:szCs w:val="28"/>
        </w:rPr>
        <w:t>3</w:t>
      </w:r>
      <w:r w:rsidRPr="00C800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sz w:val="28"/>
          <w:szCs w:val="28"/>
        </w:rPr>
        <w:t xml:space="preserve"> ручка – это инструмент, способный рисовать в воздухе. Волшебство, подумаете вы, но нет, всего лишь очередной технологический прорыв в области 3</w:t>
      </w:r>
      <w:r w:rsidRPr="00C800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sz w:val="28"/>
          <w:szCs w:val="28"/>
        </w:rPr>
        <w:t xml:space="preserve"> моделирования. Гаджет, которому суждено навсегда изменить представление о том, что такое «рисование», ведь теперь вы сможете рисовать не на бумаге, а в пространстве! </w:t>
      </w:r>
    </w:p>
    <w:p w:rsidR="00160FC7" w:rsidRPr="00C800BC" w:rsidRDefault="00160FC7" w:rsidP="00DC665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ab/>
        <w:t>Дальше нужна только ваша фантазия! Не расстраивайтесь, если сначала получится что-то непонятное. Немного поработав с 3</w:t>
      </w:r>
      <w:r w:rsidRPr="00C800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sz w:val="28"/>
          <w:szCs w:val="28"/>
        </w:rPr>
        <w:t>-ручкой, вы быстро освоитесь!</w:t>
      </w:r>
    </w:p>
    <w:p w:rsidR="00160FC7" w:rsidRPr="00C800BC" w:rsidRDefault="00160FC7" w:rsidP="00100653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0BC">
        <w:rPr>
          <w:rFonts w:ascii="Times New Roman" w:hAnsi="Times New Roman" w:cs="Times New Roman"/>
          <w:b/>
          <w:i/>
          <w:sz w:val="28"/>
          <w:szCs w:val="28"/>
          <w:u w:val="single"/>
        </w:rPr>
        <w:t>Горячие 3Д ручки, как они устроены.</w:t>
      </w:r>
    </w:p>
    <w:p w:rsidR="00DC6652" w:rsidRPr="00C800BC" w:rsidRDefault="00DC6652" w:rsidP="00DC6652">
      <w:pPr>
        <w:widowControl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lastRenderedPageBreak/>
        <w:t>«Горячие» ручки заправляются термопластиком, который поставляется в виде прутков или катушек нитей. В верхней части корпуса 3</w:t>
      </w:r>
      <w:r w:rsidRPr="00C800BC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 ручки располагается отверстие, в которое вставляется пластик. Встроенный механизм автоматически подводит пластик к экструдеру, где он нагревается и подается в горячем виде через сопло. Расплавленный пластик способен принимать любую форму, а затем быстро застывает. </w:t>
      </w:r>
    </w:p>
    <w:p w:rsidR="00DC6652" w:rsidRPr="00C800BC" w:rsidRDefault="00DC6652" w:rsidP="00DC6652">
      <w:pPr>
        <w:widowControl w:val="0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ab/>
        <w:t>Основные элементы «горячей» 3</w:t>
      </w:r>
      <w:r w:rsidRPr="00C800BC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 ручки: сопло, механизм подачи пластиковой нити, нагревательный элемент, вентилятор для охлаждения верхней части сопла и ручки в целом, микроконтроллер для управления работой вентилятора, механизма подачи и нагревательного элемента. </w:t>
      </w:r>
      <w:r w:rsidRPr="00C800BC">
        <w:rPr>
          <w:rFonts w:ascii="Times New Roman" w:hAnsi="Times New Roman" w:cs="Times New Roman"/>
          <w:sz w:val="28"/>
          <w:szCs w:val="28"/>
        </w:rPr>
        <w:t>Существуют 3</w:t>
      </w:r>
      <w:r w:rsidRPr="00C800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sz w:val="28"/>
          <w:szCs w:val="28"/>
        </w:rPr>
        <w:t xml:space="preserve"> ручки, способные работать не только от электросети, но и которые имеют встроенный аккумулятор и/или подключаются к </w:t>
      </w:r>
      <w:r w:rsidRPr="00C800B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800BC">
        <w:rPr>
          <w:rFonts w:ascii="Times New Roman" w:hAnsi="Times New Roman" w:cs="Times New Roman"/>
          <w:sz w:val="28"/>
          <w:szCs w:val="28"/>
        </w:rPr>
        <w:t xml:space="preserve">-порту </w:t>
      </w:r>
    </w:p>
    <w:p w:rsidR="00DC6652" w:rsidRPr="00C800BC" w:rsidRDefault="00DC6652" w:rsidP="00DC6652">
      <w:pPr>
        <w:widowControl w:val="0"/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ab/>
        <w:t>Подача материала осуществляется при нажатии соответствующей кнопки. Некоторые модели, оснащаются регулятором скорости подачи пластика, регулятором температуры нагрева и дисплеем, на котором отображается информация о выбранном режиме.</w:t>
      </w:r>
    </w:p>
    <w:p w:rsidR="00DC6652" w:rsidRPr="00C800BC" w:rsidRDefault="00DC6652" w:rsidP="00DC6652">
      <w:pPr>
        <w:widowControl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>Также во многих 3</w:t>
      </w:r>
      <w:r w:rsidRPr="00C800BC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 ручках есть кнопка реверса, которая позволяет легко извлекать пластиковую нить из ручки.</w:t>
      </w:r>
    </w:p>
    <w:p w:rsidR="00DC6652" w:rsidRPr="00C800BC" w:rsidRDefault="00DC6652" w:rsidP="00DC6652">
      <w:pPr>
        <w:widowControl w:val="0"/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ab/>
        <w:t>К преимуществам «горячих» 3</w:t>
      </w:r>
      <w:r w:rsidRPr="00C800BC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 ручек относятся: </w:t>
      </w:r>
    </w:p>
    <w:p w:rsidR="00DC6652" w:rsidRPr="00C800BC" w:rsidRDefault="00DC6652" w:rsidP="00DC6652">
      <w:pPr>
        <w:pStyle w:val="ab"/>
        <w:widowControl w:val="0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небольшой вес, </w:t>
      </w:r>
    </w:p>
    <w:p w:rsidR="00DC6652" w:rsidRPr="00C800BC" w:rsidRDefault="00DC6652" w:rsidP="00DC6652">
      <w:pPr>
        <w:pStyle w:val="ab"/>
        <w:widowControl w:val="0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компактность, </w:t>
      </w:r>
    </w:p>
    <w:p w:rsidR="00DC6652" w:rsidRPr="00C800BC" w:rsidRDefault="00DC6652" w:rsidP="00DC6652">
      <w:pPr>
        <w:pStyle w:val="ab"/>
        <w:widowControl w:val="0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простота использования, </w:t>
      </w:r>
    </w:p>
    <w:p w:rsidR="00DC6652" w:rsidRPr="00C800BC" w:rsidRDefault="00DC6652" w:rsidP="00DC6652">
      <w:pPr>
        <w:pStyle w:val="ab"/>
        <w:widowControl w:val="0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прочность поделок, </w:t>
      </w:r>
    </w:p>
    <w:p w:rsidR="00DC6652" w:rsidRPr="00C800BC" w:rsidRDefault="00DC6652" w:rsidP="00DC6652">
      <w:pPr>
        <w:pStyle w:val="ab"/>
        <w:widowControl w:val="0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 xml:space="preserve">доступная стоимость расходных материалов. </w:t>
      </w:r>
    </w:p>
    <w:p w:rsidR="00DC6652" w:rsidRPr="00C800BC" w:rsidRDefault="00DC6652" w:rsidP="00DC6652">
      <w:pPr>
        <w:widowControl w:val="0"/>
        <w:spacing w:before="240" w:line="240" w:lineRule="auto"/>
        <w:ind w:left="360" w:firstLine="3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00BC">
        <w:rPr>
          <w:rFonts w:ascii="Times New Roman" w:hAnsi="Times New Roman" w:cs="Times New Roman"/>
          <w:color w:val="222222"/>
          <w:sz w:val="28"/>
          <w:szCs w:val="28"/>
        </w:rPr>
        <w:t>В качестве недостатков пользователи отмечают наличие проводов и нагревание сопла ручки до высокой температуры.</w:t>
      </w:r>
    </w:p>
    <w:p w:rsidR="00DC6652" w:rsidRPr="00C800BC" w:rsidRDefault="00DC6652" w:rsidP="00C800BC">
      <w:pPr>
        <w:widowControl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> </w:t>
      </w:r>
      <w:r w:rsidR="00C800BC" w:rsidRPr="00C800BC">
        <w:rPr>
          <w:rFonts w:ascii="Times New Roman" w:hAnsi="Times New Roman" w:cs="Times New Roman"/>
          <w:sz w:val="28"/>
          <w:szCs w:val="28"/>
        </w:rPr>
        <w:tab/>
      </w:r>
      <w:r w:rsidRPr="00C800BC">
        <w:rPr>
          <w:rFonts w:ascii="Times New Roman" w:hAnsi="Times New Roman" w:cs="Times New Roman"/>
          <w:color w:val="000000"/>
          <w:sz w:val="28"/>
          <w:szCs w:val="28"/>
        </w:rPr>
        <w:t>А теперь попробуем на практике нарисовать</w:t>
      </w:r>
      <w:r w:rsidR="001F7E28" w:rsidRPr="00C800BC">
        <w:rPr>
          <w:rFonts w:ascii="Times New Roman" w:hAnsi="Times New Roman" w:cs="Times New Roman"/>
          <w:color w:val="000000"/>
          <w:sz w:val="28"/>
          <w:szCs w:val="28"/>
        </w:rPr>
        <w:t xml:space="preserve"> по трафаретам</w:t>
      </w:r>
      <w:r w:rsidRPr="00C800BC">
        <w:rPr>
          <w:rFonts w:ascii="Times New Roman" w:hAnsi="Times New Roman" w:cs="Times New Roman"/>
          <w:color w:val="000000"/>
          <w:sz w:val="28"/>
          <w:szCs w:val="28"/>
        </w:rPr>
        <w:t xml:space="preserve"> простые 2</w:t>
      </w:r>
      <w:r w:rsidRPr="00C8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F7E28" w:rsidRPr="00C800BC">
        <w:rPr>
          <w:rFonts w:ascii="Times New Roman" w:hAnsi="Times New Roman" w:cs="Times New Roman"/>
          <w:color w:val="000000"/>
          <w:sz w:val="28"/>
          <w:szCs w:val="28"/>
        </w:rPr>
        <w:t>-изображение «горячей» 3</w:t>
      </w:r>
      <w:r w:rsidR="001F7E28" w:rsidRPr="00C8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F7E28" w:rsidRPr="00C800BC">
        <w:rPr>
          <w:rFonts w:ascii="Times New Roman" w:hAnsi="Times New Roman" w:cs="Times New Roman"/>
          <w:color w:val="000000"/>
          <w:sz w:val="28"/>
          <w:szCs w:val="28"/>
        </w:rPr>
        <w:t>-ручкой.</w:t>
      </w:r>
    </w:p>
    <w:p w:rsidR="001F7E28" w:rsidRPr="00C800BC" w:rsidRDefault="001F7E28" w:rsidP="001F7E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52" w:rsidRPr="00C800BC" w:rsidRDefault="001F7E28" w:rsidP="001F7E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 часть: </w:t>
      </w:r>
      <w:r w:rsidRPr="00C800BC">
        <w:rPr>
          <w:rFonts w:ascii="Times New Roman" w:hAnsi="Times New Roman" w:cs="Times New Roman"/>
          <w:color w:val="000000"/>
          <w:sz w:val="28"/>
          <w:szCs w:val="28"/>
        </w:rPr>
        <w:t>проведение техники безопасности при работе с 3</w:t>
      </w:r>
      <w:r w:rsidRPr="00C8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000000"/>
          <w:sz w:val="28"/>
          <w:szCs w:val="28"/>
        </w:rPr>
        <w:t>-ручкой, раздача трафаретов и памяток при работе с 3</w:t>
      </w:r>
      <w:r w:rsidRPr="00C8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000000"/>
          <w:sz w:val="28"/>
          <w:szCs w:val="28"/>
        </w:rPr>
        <w:t>-ручкой.</w:t>
      </w:r>
    </w:p>
    <w:p w:rsidR="001F7E28" w:rsidRPr="00C800BC" w:rsidRDefault="001F7E28" w:rsidP="001F7E28">
      <w:pPr>
        <w:widowControl w:val="0"/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C800BC">
        <w:rPr>
          <w:noProof/>
          <w:sz w:val="28"/>
          <w:szCs w:val="28"/>
          <w:lang w:eastAsia="ru-RU"/>
        </w:rPr>
        <w:t xml:space="preserve">  </w:t>
      </w:r>
    </w:p>
    <w:p w:rsidR="00C800BC" w:rsidRPr="00C800BC" w:rsidRDefault="00C800BC" w:rsidP="00C800BC">
      <w:pPr>
        <w:widowControl w:val="0"/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C800B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CB9481" wp14:editId="690CDE65">
            <wp:extent cx="4180114" cy="2825295"/>
            <wp:effectExtent l="0" t="0" r="0" b="0"/>
            <wp:docPr id="19" name="Рисунок 19" descr="http://ds5ishim.ru/sites/default/files/blocks/sima-670770-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5ishim.ru/sites/default/files/blocks/sima-670770-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4325" r="6779" b="4325"/>
                    <a:stretch/>
                  </pic:blipFill>
                  <pic:spPr bwMode="auto">
                    <a:xfrm>
                      <a:off x="0" y="0"/>
                      <a:ext cx="4191945" cy="28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E28" w:rsidRDefault="00C800BC" w:rsidP="001F7E28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00BC">
        <w:rPr>
          <w:rFonts w:ascii="Times New Roman" w:hAnsi="Times New Roman" w:cs="Times New Roman"/>
          <w:noProof/>
          <w:sz w:val="28"/>
          <w:szCs w:val="28"/>
          <w:lang w:eastAsia="ru-RU"/>
        </w:rPr>
        <w:t>трафарет</w:t>
      </w:r>
    </w:p>
    <w:p w:rsidR="00C800BC" w:rsidRDefault="00C800BC" w:rsidP="001F7E28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00BC" w:rsidRPr="00C800BC" w:rsidRDefault="00C800BC" w:rsidP="001F7E28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56A0" w:rsidRPr="00C800BC" w:rsidRDefault="00AC56A0" w:rsidP="001F7E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0FC7" w:rsidRPr="00C800BC" w:rsidRDefault="00AF68D4" w:rsidP="00DC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BC">
        <w:rPr>
          <w:noProof/>
          <w:sz w:val="28"/>
          <w:szCs w:val="28"/>
          <w:lang w:eastAsia="ru-RU"/>
        </w:rPr>
        <w:drawing>
          <wp:inline distT="0" distB="0" distL="0" distR="0" wp14:anchorId="2DBCB81C" wp14:editId="3BEFE7D5">
            <wp:extent cx="2966253" cy="4049486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756" t="8019" r="49323" b="20283"/>
                    <a:stretch/>
                  </pic:blipFill>
                  <pic:spPr bwMode="auto">
                    <a:xfrm>
                      <a:off x="0" y="0"/>
                      <a:ext cx="2962472" cy="404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2427" w:rsidRPr="00C800BC">
        <w:rPr>
          <w:noProof/>
          <w:sz w:val="28"/>
          <w:szCs w:val="28"/>
          <w:lang w:eastAsia="ru-RU"/>
        </w:rPr>
        <w:t xml:space="preserve"> </w:t>
      </w:r>
      <w:r w:rsidR="000F5317" w:rsidRPr="00C800BC">
        <w:rPr>
          <w:noProof/>
          <w:sz w:val="28"/>
          <w:szCs w:val="28"/>
          <w:lang w:eastAsia="ru-RU"/>
        </w:rPr>
        <w:drawing>
          <wp:inline distT="0" distB="0" distL="0" distR="0" wp14:anchorId="7D9DB22A" wp14:editId="25C8E2A8">
            <wp:extent cx="2921329" cy="40613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022" t="20754" r="49588" b="7075"/>
                    <a:stretch/>
                  </pic:blipFill>
                  <pic:spPr bwMode="auto">
                    <a:xfrm>
                      <a:off x="0" y="0"/>
                      <a:ext cx="2922332" cy="406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0BC" w:rsidRDefault="00C800BC" w:rsidP="00AC5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56A0" w:rsidRPr="00C800BC" w:rsidRDefault="00AC56A0" w:rsidP="00AC5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0BC">
        <w:rPr>
          <w:rFonts w:ascii="Times New Roman" w:hAnsi="Times New Roman" w:cs="Times New Roman"/>
          <w:color w:val="000000"/>
          <w:sz w:val="28"/>
          <w:szCs w:val="28"/>
        </w:rPr>
        <w:t>памятка при работе с 3</w:t>
      </w:r>
      <w:r w:rsidRPr="00C8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800BC">
        <w:rPr>
          <w:rFonts w:ascii="Times New Roman" w:hAnsi="Times New Roman" w:cs="Times New Roman"/>
          <w:color w:val="000000"/>
          <w:sz w:val="28"/>
          <w:szCs w:val="28"/>
        </w:rPr>
        <w:t>-ручкой</w:t>
      </w:r>
    </w:p>
    <w:p w:rsidR="00AC56A0" w:rsidRPr="00C800BC" w:rsidRDefault="001A2427" w:rsidP="00C8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BC">
        <w:rPr>
          <w:noProof/>
          <w:sz w:val="28"/>
          <w:szCs w:val="28"/>
          <w:lang w:eastAsia="ru-RU"/>
        </w:rPr>
        <w:t xml:space="preserve">    </w:t>
      </w:r>
    </w:p>
    <w:sectPr w:rsidR="00AC56A0" w:rsidRPr="00C800BC" w:rsidSect="0071477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0C" w:rsidRDefault="0078350C" w:rsidP="00714778">
      <w:pPr>
        <w:spacing w:after="0" w:line="240" w:lineRule="auto"/>
      </w:pPr>
      <w:r>
        <w:separator/>
      </w:r>
    </w:p>
  </w:endnote>
  <w:endnote w:type="continuationSeparator" w:id="0">
    <w:p w:rsidR="0078350C" w:rsidRDefault="0078350C" w:rsidP="0071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4664"/>
      <w:docPartObj>
        <w:docPartGallery w:val="Page Numbers (Bottom of Page)"/>
        <w:docPartUnique/>
      </w:docPartObj>
    </w:sdtPr>
    <w:sdtEndPr/>
    <w:sdtContent>
      <w:p w:rsidR="00714778" w:rsidRDefault="00104555">
        <w:pPr>
          <w:pStyle w:val="a8"/>
          <w:jc w:val="right"/>
        </w:pPr>
        <w:r>
          <w:fldChar w:fldCharType="begin"/>
        </w:r>
        <w:r w:rsidR="00714778">
          <w:instrText>PAGE   \* MERGEFORMAT</w:instrText>
        </w:r>
        <w:r>
          <w:fldChar w:fldCharType="separate"/>
        </w:r>
        <w:r w:rsidR="00D87FCC">
          <w:rPr>
            <w:noProof/>
          </w:rPr>
          <w:t>4</w:t>
        </w:r>
        <w:r>
          <w:fldChar w:fldCharType="end"/>
        </w:r>
      </w:p>
    </w:sdtContent>
  </w:sdt>
  <w:p w:rsidR="00714778" w:rsidRDefault="007147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0C" w:rsidRDefault="0078350C" w:rsidP="00714778">
      <w:pPr>
        <w:spacing w:after="0" w:line="240" w:lineRule="auto"/>
      </w:pPr>
      <w:r>
        <w:separator/>
      </w:r>
    </w:p>
  </w:footnote>
  <w:footnote w:type="continuationSeparator" w:id="0">
    <w:p w:rsidR="0078350C" w:rsidRDefault="0078350C" w:rsidP="0071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A2C"/>
    <w:multiLevelType w:val="multilevel"/>
    <w:tmpl w:val="93D8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4979"/>
    <w:multiLevelType w:val="multilevel"/>
    <w:tmpl w:val="D4E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C09D7"/>
    <w:multiLevelType w:val="hybridMultilevel"/>
    <w:tmpl w:val="3794AF0A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F65F2B"/>
    <w:multiLevelType w:val="hybridMultilevel"/>
    <w:tmpl w:val="8AE05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83494"/>
    <w:multiLevelType w:val="multilevel"/>
    <w:tmpl w:val="AE34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701B"/>
    <w:multiLevelType w:val="hybridMultilevel"/>
    <w:tmpl w:val="2BB8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D0FC0"/>
    <w:multiLevelType w:val="hybridMultilevel"/>
    <w:tmpl w:val="C33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751E"/>
    <w:multiLevelType w:val="hybridMultilevel"/>
    <w:tmpl w:val="A0F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36853"/>
    <w:multiLevelType w:val="multilevel"/>
    <w:tmpl w:val="162CEE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F7152"/>
    <w:multiLevelType w:val="multilevel"/>
    <w:tmpl w:val="2E1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1387A"/>
    <w:multiLevelType w:val="multilevel"/>
    <w:tmpl w:val="E332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701C4"/>
    <w:multiLevelType w:val="hybridMultilevel"/>
    <w:tmpl w:val="5510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170D"/>
    <w:multiLevelType w:val="multilevel"/>
    <w:tmpl w:val="07F21E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53A4"/>
    <w:multiLevelType w:val="hybridMultilevel"/>
    <w:tmpl w:val="00E0D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53D9"/>
    <w:multiLevelType w:val="multilevel"/>
    <w:tmpl w:val="F8A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55375"/>
    <w:multiLevelType w:val="multilevel"/>
    <w:tmpl w:val="D644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E33EE"/>
    <w:multiLevelType w:val="multilevel"/>
    <w:tmpl w:val="F4F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23309"/>
    <w:multiLevelType w:val="multilevel"/>
    <w:tmpl w:val="33CC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66187"/>
    <w:multiLevelType w:val="multilevel"/>
    <w:tmpl w:val="8B4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45368"/>
    <w:multiLevelType w:val="hybridMultilevel"/>
    <w:tmpl w:val="F320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A09D7"/>
    <w:multiLevelType w:val="hybridMultilevel"/>
    <w:tmpl w:val="660C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17"/>
  </w:num>
  <w:num w:numId="8">
    <w:abstractNumId w:val="9"/>
  </w:num>
  <w:num w:numId="9">
    <w:abstractNumId w:val="11"/>
  </w:num>
  <w:num w:numId="10">
    <w:abstractNumId w:val="18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20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5D"/>
    <w:rsid w:val="00004FC3"/>
    <w:rsid w:val="00063C28"/>
    <w:rsid w:val="00063EC4"/>
    <w:rsid w:val="00090326"/>
    <w:rsid w:val="000E0C6D"/>
    <w:rsid w:val="000F5317"/>
    <w:rsid w:val="0010035D"/>
    <w:rsid w:val="00100653"/>
    <w:rsid w:val="00104555"/>
    <w:rsid w:val="00121194"/>
    <w:rsid w:val="00160FC7"/>
    <w:rsid w:val="00190DC1"/>
    <w:rsid w:val="001A2427"/>
    <w:rsid w:val="001E155A"/>
    <w:rsid w:val="001F24B1"/>
    <w:rsid w:val="001F7E28"/>
    <w:rsid w:val="00214A34"/>
    <w:rsid w:val="00262387"/>
    <w:rsid w:val="002A1B0C"/>
    <w:rsid w:val="002A63CE"/>
    <w:rsid w:val="002B76DB"/>
    <w:rsid w:val="003569A3"/>
    <w:rsid w:val="00392B5D"/>
    <w:rsid w:val="003E5C91"/>
    <w:rsid w:val="00410B63"/>
    <w:rsid w:val="00414F0F"/>
    <w:rsid w:val="004B5B71"/>
    <w:rsid w:val="004B7911"/>
    <w:rsid w:val="004E6A8F"/>
    <w:rsid w:val="004F53A7"/>
    <w:rsid w:val="005104E6"/>
    <w:rsid w:val="00570CF8"/>
    <w:rsid w:val="00593C5B"/>
    <w:rsid w:val="00650A0C"/>
    <w:rsid w:val="00701BD8"/>
    <w:rsid w:val="00714778"/>
    <w:rsid w:val="00730253"/>
    <w:rsid w:val="0078350C"/>
    <w:rsid w:val="007945A1"/>
    <w:rsid w:val="007D65BB"/>
    <w:rsid w:val="00805670"/>
    <w:rsid w:val="00836CB2"/>
    <w:rsid w:val="00890D9A"/>
    <w:rsid w:val="008B1AF2"/>
    <w:rsid w:val="0091798F"/>
    <w:rsid w:val="009926C4"/>
    <w:rsid w:val="00A061EF"/>
    <w:rsid w:val="00AA6ACF"/>
    <w:rsid w:val="00AC56A0"/>
    <w:rsid w:val="00AF68D4"/>
    <w:rsid w:val="00B52C6F"/>
    <w:rsid w:val="00BE7B8A"/>
    <w:rsid w:val="00C45802"/>
    <w:rsid w:val="00C800BC"/>
    <w:rsid w:val="00CA3EC8"/>
    <w:rsid w:val="00CC0F71"/>
    <w:rsid w:val="00CF4C1D"/>
    <w:rsid w:val="00D0778F"/>
    <w:rsid w:val="00D66178"/>
    <w:rsid w:val="00D87FCC"/>
    <w:rsid w:val="00DC6652"/>
    <w:rsid w:val="00E00542"/>
    <w:rsid w:val="00E72DC0"/>
    <w:rsid w:val="00E94FC2"/>
    <w:rsid w:val="00EA2414"/>
    <w:rsid w:val="00EF0668"/>
    <w:rsid w:val="00F532DC"/>
    <w:rsid w:val="00F76275"/>
    <w:rsid w:val="00F8521A"/>
    <w:rsid w:val="00FB203D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8521A"/>
  </w:style>
  <w:style w:type="character" w:customStyle="1" w:styleId="c2">
    <w:name w:val="c2"/>
    <w:basedOn w:val="a0"/>
    <w:rsid w:val="00090326"/>
  </w:style>
  <w:style w:type="paragraph" w:customStyle="1" w:styleId="c1">
    <w:name w:val="c1"/>
    <w:basedOn w:val="a"/>
    <w:rsid w:val="000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326"/>
  </w:style>
  <w:style w:type="paragraph" w:styleId="a4">
    <w:name w:val="Balloon Text"/>
    <w:basedOn w:val="a"/>
    <w:link w:val="a5"/>
    <w:uiPriority w:val="99"/>
    <w:semiHidden/>
    <w:unhideWhenUsed/>
    <w:rsid w:val="002B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D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9926C4"/>
  </w:style>
  <w:style w:type="paragraph" w:styleId="a6">
    <w:name w:val="header"/>
    <w:basedOn w:val="a"/>
    <w:link w:val="a7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778"/>
  </w:style>
  <w:style w:type="paragraph" w:styleId="a8">
    <w:name w:val="footer"/>
    <w:basedOn w:val="a"/>
    <w:link w:val="a9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78"/>
  </w:style>
  <w:style w:type="character" w:styleId="aa">
    <w:name w:val="Hyperlink"/>
    <w:basedOn w:val="a0"/>
    <w:uiPriority w:val="99"/>
    <w:semiHidden/>
    <w:unhideWhenUsed/>
    <w:rsid w:val="008056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8521A"/>
  </w:style>
  <w:style w:type="character" w:customStyle="1" w:styleId="c2">
    <w:name w:val="c2"/>
    <w:basedOn w:val="a0"/>
    <w:rsid w:val="00090326"/>
  </w:style>
  <w:style w:type="paragraph" w:customStyle="1" w:styleId="c1">
    <w:name w:val="c1"/>
    <w:basedOn w:val="a"/>
    <w:rsid w:val="0009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326"/>
  </w:style>
  <w:style w:type="paragraph" w:styleId="a4">
    <w:name w:val="Balloon Text"/>
    <w:basedOn w:val="a"/>
    <w:link w:val="a5"/>
    <w:uiPriority w:val="99"/>
    <w:semiHidden/>
    <w:unhideWhenUsed/>
    <w:rsid w:val="002B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D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9926C4"/>
  </w:style>
  <w:style w:type="paragraph" w:styleId="a6">
    <w:name w:val="header"/>
    <w:basedOn w:val="a"/>
    <w:link w:val="a7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778"/>
  </w:style>
  <w:style w:type="paragraph" w:styleId="a8">
    <w:name w:val="footer"/>
    <w:basedOn w:val="a"/>
    <w:link w:val="a9"/>
    <w:uiPriority w:val="99"/>
    <w:unhideWhenUsed/>
    <w:rsid w:val="0071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78"/>
  </w:style>
  <w:style w:type="character" w:styleId="aa">
    <w:name w:val="Hyperlink"/>
    <w:basedOn w:val="a0"/>
    <w:uiPriority w:val="99"/>
    <w:semiHidden/>
    <w:unhideWhenUsed/>
    <w:rsid w:val="008056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6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28BE-2EA9-425B-8661-E455DBEA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Валерия</cp:lastModifiedBy>
  <cp:revision>2</cp:revision>
  <cp:lastPrinted>2018-03-09T11:27:00Z</cp:lastPrinted>
  <dcterms:created xsi:type="dcterms:W3CDTF">2019-02-19T16:18:00Z</dcterms:created>
  <dcterms:modified xsi:type="dcterms:W3CDTF">2019-02-19T16:18:00Z</dcterms:modified>
</cp:coreProperties>
</file>